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C8B30" w14:textId="1FB03274" w:rsidR="00294DE6" w:rsidRDefault="00591C9F" w:rsidP="002B3E9B">
      <w:pPr>
        <w:pStyle w:val="a4"/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</w:t>
      </w:r>
      <w:r w:rsidR="00FD0807">
        <w:rPr>
          <w:rFonts w:cs="Times New Roman"/>
        </w:rPr>
        <w:t xml:space="preserve"> </w:t>
      </w:r>
      <w:r>
        <w:rPr>
          <w:rFonts w:cs="Times New Roman"/>
        </w:rPr>
        <w:t>УТВЕРЖДЕНО</w:t>
      </w:r>
    </w:p>
    <w:p w14:paraId="3BF74FD7" w14:textId="60E9F8EB" w:rsidR="00294DE6" w:rsidRDefault="00591C9F" w:rsidP="00591C9F">
      <w:pPr>
        <w:pStyle w:val="a4"/>
        <w:ind w:left="3540" w:firstLine="2079"/>
        <w:jc w:val="center"/>
        <w:rPr>
          <w:rFonts w:cs="Times New Roman"/>
        </w:rPr>
      </w:pPr>
      <w:r>
        <w:rPr>
          <w:rFonts w:cs="Times New Roman"/>
        </w:rPr>
        <w:t>Протокол заседания комиссии    по</w:t>
      </w:r>
    </w:p>
    <w:p w14:paraId="5299755C" w14:textId="70302463" w:rsidR="00294DE6" w:rsidRDefault="008A46B9" w:rsidP="00591C9F">
      <w:pPr>
        <w:pStyle w:val="a4"/>
        <w:ind w:left="5841"/>
        <w:rPr>
          <w:rFonts w:cs="Times New Roman"/>
        </w:rPr>
      </w:pPr>
      <w:r>
        <w:rPr>
          <w:rFonts w:cs="Times New Roman"/>
        </w:rPr>
        <w:t>п</w:t>
      </w:r>
      <w:r w:rsidR="00591C9F">
        <w:rPr>
          <w:rFonts w:cs="Times New Roman"/>
        </w:rPr>
        <w:t xml:space="preserve">ротиводействию коррупции     </w:t>
      </w:r>
      <w:r w:rsidR="00AF7B2C">
        <w:rPr>
          <w:rFonts w:cs="Times New Roman"/>
        </w:rPr>
        <w:t xml:space="preserve">в </w:t>
      </w:r>
      <w:r>
        <w:rPr>
          <w:rFonts w:cs="Times New Roman"/>
        </w:rPr>
        <w:t>Оршанском зональном</w:t>
      </w:r>
      <w:r w:rsidR="00294DE6">
        <w:rPr>
          <w:rFonts w:cs="Times New Roman"/>
        </w:rPr>
        <w:t xml:space="preserve"> ЦГЭ</w:t>
      </w:r>
    </w:p>
    <w:p w14:paraId="3F8CBCAC" w14:textId="46D9FBA2" w:rsidR="00294DE6" w:rsidRDefault="00294DE6" w:rsidP="00591C9F">
      <w:pPr>
        <w:pStyle w:val="a4"/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1586B">
        <w:rPr>
          <w:rFonts w:cs="Times New Roman"/>
        </w:rPr>
        <w:t xml:space="preserve">          </w:t>
      </w:r>
      <w:r w:rsidR="00E613BF" w:rsidRPr="0011586B">
        <w:rPr>
          <w:rFonts w:cs="Times New Roman"/>
        </w:rPr>
        <w:t>от 1</w:t>
      </w:r>
      <w:r w:rsidR="007D2B0E" w:rsidRPr="0011586B">
        <w:rPr>
          <w:rFonts w:cs="Times New Roman"/>
        </w:rPr>
        <w:t>1</w:t>
      </w:r>
      <w:r w:rsidR="00FD0807" w:rsidRPr="0011586B">
        <w:rPr>
          <w:rFonts w:cs="Times New Roman"/>
        </w:rPr>
        <w:t>.12.2024 № 5</w:t>
      </w:r>
      <w:r w:rsidR="00591C9F" w:rsidRPr="0011586B">
        <w:rPr>
          <w:rFonts w:cs="Times New Roman"/>
        </w:rPr>
        <w:t xml:space="preserve"> </w:t>
      </w:r>
    </w:p>
    <w:p w14:paraId="4974BB06" w14:textId="77777777" w:rsidR="005A13FF" w:rsidRDefault="005A13FF" w:rsidP="002B3E9B">
      <w:pPr>
        <w:pStyle w:val="a4"/>
        <w:jc w:val="center"/>
        <w:rPr>
          <w:rFonts w:cs="Times New Roman"/>
        </w:rPr>
      </w:pPr>
    </w:p>
    <w:p w14:paraId="281AF079" w14:textId="77777777" w:rsidR="005A13FF" w:rsidRDefault="002B3E9B" w:rsidP="002B3E9B">
      <w:pPr>
        <w:pStyle w:val="a4"/>
        <w:jc w:val="center"/>
        <w:rPr>
          <w:rFonts w:cs="Times New Roman"/>
        </w:rPr>
      </w:pPr>
      <w:r w:rsidRPr="008941AC">
        <w:rPr>
          <w:rFonts w:cs="Times New Roman"/>
        </w:rPr>
        <w:t xml:space="preserve">План </w:t>
      </w:r>
    </w:p>
    <w:p w14:paraId="4E76C059" w14:textId="74D846A4" w:rsidR="002B3E9B" w:rsidRPr="008941AC" w:rsidRDefault="002B3E9B" w:rsidP="002B3E9B">
      <w:pPr>
        <w:pStyle w:val="a4"/>
        <w:jc w:val="center"/>
        <w:rPr>
          <w:rFonts w:cs="Times New Roman"/>
        </w:rPr>
      </w:pPr>
      <w:r w:rsidRPr="008941AC">
        <w:rPr>
          <w:rFonts w:cs="Times New Roman"/>
        </w:rPr>
        <w:t>работы комиссии по противодействию коррупции</w:t>
      </w:r>
    </w:p>
    <w:p w14:paraId="3CBDFAF6" w14:textId="669F98D8" w:rsidR="002B3E9B" w:rsidRPr="008941AC" w:rsidRDefault="002B3E9B" w:rsidP="002B3E9B">
      <w:pPr>
        <w:pStyle w:val="a4"/>
        <w:jc w:val="center"/>
        <w:rPr>
          <w:rFonts w:cs="Times New Roman"/>
        </w:rPr>
      </w:pPr>
      <w:r w:rsidRPr="008941AC">
        <w:rPr>
          <w:rFonts w:cs="Times New Roman"/>
        </w:rPr>
        <w:t xml:space="preserve">в </w:t>
      </w:r>
      <w:r w:rsidR="00DC3BF4">
        <w:rPr>
          <w:rFonts w:cs="Times New Roman"/>
        </w:rPr>
        <w:t>государственном учреждении «Оршанский зональный центр гигиены и эпидемиологии»</w:t>
      </w:r>
    </w:p>
    <w:p w14:paraId="55B62BAD" w14:textId="3A68AA88" w:rsidR="002B3E9B" w:rsidRPr="0011586B" w:rsidRDefault="002B3E9B" w:rsidP="005A13FF">
      <w:pPr>
        <w:pStyle w:val="a4"/>
        <w:jc w:val="center"/>
        <w:rPr>
          <w:rFonts w:cs="Times New Roman"/>
        </w:rPr>
      </w:pPr>
      <w:bookmarkStart w:id="0" w:name="_GoBack"/>
      <w:r w:rsidRPr="0011586B">
        <w:rPr>
          <w:rFonts w:cs="Times New Roman"/>
        </w:rPr>
        <w:t>на 202</w:t>
      </w:r>
      <w:r w:rsidR="00FD0807" w:rsidRPr="0011586B">
        <w:rPr>
          <w:rFonts w:cs="Times New Roman"/>
        </w:rPr>
        <w:t>5</w:t>
      </w:r>
      <w:r w:rsidRPr="0011586B">
        <w:rPr>
          <w:rFonts w:cs="Times New Roman"/>
        </w:rPr>
        <w:t xml:space="preserve"> год</w:t>
      </w:r>
    </w:p>
    <w:bookmarkEnd w:id="0"/>
    <w:p w14:paraId="35AE2543" w14:textId="77777777" w:rsidR="005A13FF" w:rsidRPr="008941AC" w:rsidRDefault="005A13FF" w:rsidP="005A13FF">
      <w:pPr>
        <w:pStyle w:val="a4"/>
        <w:jc w:val="center"/>
      </w:pP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4451"/>
        <w:gridCol w:w="1886"/>
        <w:gridCol w:w="1669"/>
        <w:gridCol w:w="1361"/>
      </w:tblGrid>
      <w:tr w:rsidR="00E730F3" w:rsidRPr="008941AC" w14:paraId="6BB132FC" w14:textId="77777777" w:rsidTr="00513D70">
        <w:tc>
          <w:tcPr>
            <w:tcW w:w="5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B669A8" w14:textId="77777777" w:rsidR="00E730F3" w:rsidRPr="008941AC" w:rsidRDefault="002B3E9B" w:rsidP="002B3E9B">
            <w:pPr>
              <w:pStyle w:val="a4"/>
              <w:rPr>
                <w:rFonts w:cs="Times New Roman"/>
                <w:lang w:eastAsia="ru-RU"/>
              </w:rPr>
            </w:pPr>
            <w:r w:rsidRPr="008941AC">
              <w:rPr>
                <w:rFonts w:cs="Times New Roman"/>
                <w:lang w:eastAsia="ru-RU"/>
              </w:rPr>
              <w:t>№ п/п</w:t>
            </w:r>
          </w:p>
        </w:tc>
        <w:tc>
          <w:tcPr>
            <w:tcW w:w="44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003BC2" w14:textId="6C218E75" w:rsidR="00E730F3" w:rsidRPr="008941AC" w:rsidRDefault="00AF7B2C" w:rsidP="00AF7B2C">
            <w:pPr>
              <w:pStyle w:val="a4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Рассматриваемый вопрос</w:t>
            </w:r>
          </w:p>
        </w:tc>
        <w:tc>
          <w:tcPr>
            <w:tcW w:w="188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014044" w14:textId="77777777" w:rsidR="00E730F3" w:rsidRPr="008941AC" w:rsidRDefault="00E730F3" w:rsidP="00E730F3">
            <w:pPr>
              <w:pStyle w:val="a4"/>
              <w:rPr>
                <w:rFonts w:cs="Times New Roman"/>
                <w:lang w:eastAsia="ru-RU"/>
              </w:rPr>
            </w:pPr>
            <w:r w:rsidRPr="008941AC">
              <w:rPr>
                <w:rFonts w:cs="Times New Roman"/>
                <w:lang w:eastAsia="ru-RU"/>
              </w:rPr>
              <w:t>Ответственный исполнитель</w:t>
            </w:r>
          </w:p>
        </w:tc>
        <w:tc>
          <w:tcPr>
            <w:tcW w:w="16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0B52CA" w14:textId="77777777" w:rsidR="00E730F3" w:rsidRPr="008941AC" w:rsidRDefault="00E730F3" w:rsidP="00E730F3">
            <w:pPr>
              <w:pStyle w:val="a4"/>
              <w:rPr>
                <w:rFonts w:cs="Times New Roman"/>
                <w:lang w:eastAsia="ru-RU"/>
              </w:rPr>
            </w:pPr>
            <w:r w:rsidRPr="008941AC">
              <w:rPr>
                <w:rFonts w:cs="Times New Roman"/>
                <w:lang w:eastAsia="ru-RU"/>
              </w:rPr>
              <w:t>Срок выполнения</w:t>
            </w:r>
          </w:p>
        </w:tc>
        <w:tc>
          <w:tcPr>
            <w:tcW w:w="136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73B9F1" w14:textId="48E40CD9" w:rsidR="00E730F3" w:rsidRPr="008941AC" w:rsidRDefault="00112049" w:rsidP="00E730F3">
            <w:pPr>
              <w:pStyle w:val="a4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Примечание</w:t>
            </w:r>
          </w:p>
        </w:tc>
      </w:tr>
      <w:tr w:rsidR="00E730F3" w:rsidRPr="008941AC" w14:paraId="2BFB3C94" w14:textId="77777777" w:rsidTr="00513D70">
        <w:tc>
          <w:tcPr>
            <w:tcW w:w="5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FDCC43" w14:textId="77777777" w:rsidR="00E730F3" w:rsidRPr="008941AC" w:rsidRDefault="00E730F3" w:rsidP="0087732B">
            <w:pPr>
              <w:pStyle w:val="a4"/>
              <w:numPr>
                <w:ilvl w:val="0"/>
                <w:numId w:val="1"/>
              </w:numPr>
              <w:ind w:hanging="504"/>
              <w:rPr>
                <w:rFonts w:cs="Times New Roman"/>
                <w:color w:val="4A4A4A"/>
                <w:lang w:eastAsia="ru-RU"/>
              </w:rPr>
            </w:pPr>
          </w:p>
        </w:tc>
        <w:tc>
          <w:tcPr>
            <w:tcW w:w="44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91CA3B" w14:textId="30424954" w:rsidR="00E730F3" w:rsidRPr="008941AC" w:rsidRDefault="00112049" w:rsidP="007659DF">
            <w:pPr>
              <w:pStyle w:val="a4"/>
              <w:jc w:val="both"/>
              <w:rPr>
                <w:rFonts w:cs="Times New Roman"/>
                <w:color w:val="4A4A4A"/>
                <w:lang w:eastAsia="ru-RU"/>
              </w:rPr>
            </w:pPr>
            <w:r>
              <w:t>О рассмотрении информации правоохранительных (иных) органов о выявленных коррупционных п</w:t>
            </w:r>
            <w:r w:rsidR="00D36EB7">
              <w:t>р</w:t>
            </w:r>
            <w:r>
              <w:t>оявлений. О рассмотрении изменений в законодательстве в сфере борьбы с коррупцией.</w:t>
            </w:r>
            <w:r w:rsidR="007659DF" w:rsidRPr="008941AC">
              <w:t xml:space="preserve"> </w:t>
            </w:r>
          </w:p>
        </w:tc>
        <w:tc>
          <w:tcPr>
            <w:tcW w:w="188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CCD123" w14:textId="77777777" w:rsidR="00654C55" w:rsidRDefault="008E4557" w:rsidP="00E730F3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>
              <w:rPr>
                <w:rFonts w:cs="Times New Roman"/>
                <w:color w:val="4A4A4A"/>
                <w:lang w:eastAsia="ru-RU"/>
              </w:rPr>
              <w:t xml:space="preserve">Главный врач </w:t>
            </w:r>
          </w:p>
          <w:p w14:paraId="2A081380" w14:textId="3DCACE84" w:rsidR="008E4557" w:rsidRPr="008941AC" w:rsidRDefault="008E4557" w:rsidP="00E730F3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>
              <w:rPr>
                <w:rFonts w:cs="Times New Roman"/>
                <w:color w:val="4A4A4A"/>
                <w:lang w:eastAsia="ru-RU"/>
              </w:rPr>
              <w:t>Юрисконсульт</w:t>
            </w:r>
          </w:p>
        </w:tc>
        <w:tc>
          <w:tcPr>
            <w:tcW w:w="16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E0D5B7" w14:textId="6D15AD94" w:rsidR="00E730F3" w:rsidRPr="008941AC" w:rsidRDefault="00112049" w:rsidP="00E730F3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>
              <w:rPr>
                <w:rFonts w:cs="Times New Roman"/>
                <w:color w:val="4A4A4A"/>
                <w:lang w:eastAsia="ru-RU"/>
              </w:rPr>
              <w:t>полугодие</w:t>
            </w:r>
          </w:p>
        </w:tc>
        <w:tc>
          <w:tcPr>
            <w:tcW w:w="136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739A81" w14:textId="77777777" w:rsidR="00E730F3" w:rsidRPr="008941AC" w:rsidRDefault="00E730F3" w:rsidP="00E730F3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 w:rsidRPr="008941AC">
              <w:rPr>
                <w:rFonts w:cs="Times New Roman"/>
                <w:color w:val="4A4A4A"/>
                <w:lang w:eastAsia="ru-RU"/>
              </w:rPr>
              <w:t> </w:t>
            </w:r>
          </w:p>
        </w:tc>
      </w:tr>
      <w:tr w:rsidR="004948F5" w:rsidRPr="008941AC" w14:paraId="47A291C7" w14:textId="77777777" w:rsidTr="00513D70">
        <w:tc>
          <w:tcPr>
            <w:tcW w:w="5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2FB56B" w14:textId="77777777" w:rsidR="004948F5" w:rsidRPr="008941AC" w:rsidRDefault="004948F5" w:rsidP="0087732B">
            <w:pPr>
              <w:pStyle w:val="a4"/>
              <w:numPr>
                <w:ilvl w:val="0"/>
                <w:numId w:val="1"/>
              </w:numPr>
              <w:ind w:hanging="504"/>
              <w:rPr>
                <w:rFonts w:cs="Times New Roman"/>
                <w:color w:val="4A4A4A"/>
                <w:lang w:eastAsia="ru-RU"/>
              </w:rPr>
            </w:pPr>
          </w:p>
        </w:tc>
        <w:tc>
          <w:tcPr>
            <w:tcW w:w="44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4F9BEB" w14:textId="7BE4517F" w:rsidR="004948F5" w:rsidRDefault="004948F5" w:rsidP="00E55C79">
            <w:pPr>
              <w:pStyle w:val="a4"/>
              <w:jc w:val="both"/>
            </w:pPr>
            <w:r>
              <w:t>О фактах злоупотреблен</w:t>
            </w:r>
            <w:r w:rsidR="00E55C79">
              <w:t>ия</w:t>
            </w:r>
            <w:r>
              <w:t xml:space="preserve"> со стороны должностных лиц Оршанского зонального ЦГЭ при осуществлении контрольно-надзорной деятельности и должностных обязанностей.</w:t>
            </w:r>
          </w:p>
        </w:tc>
        <w:tc>
          <w:tcPr>
            <w:tcW w:w="188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1D5C3C" w14:textId="744521DE" w:rsidR="004948F5" w:rsidRDefault="00B95DF3" w:rsidP="00E730F3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>
              <w:rPr>
                <w:rFonts w:cs="Times New Roman"/>
                <w:color w:val="4A4A4A"/>
                <w:lang w:eastAsia="ru-RU"/>
              </w:rPr>
              <w:t>Комиссия по противодействию коррупции</w:t>
            </w:r>
          </w:p>
        </w:tc>
        <w:tc>
          <w:tcPr>
            <w:tcW w:w="16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687025" w14:textId="70D5B533" w:rsidR="004948F5" w:rsidRDefault="0097601D" w:rsidP="00E730F3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>
              <w:rPr>
                <w:rFonts w:cs="Times New Roman"/>
                <w:color w:val="4A4A4A"/>
                <w:lang w:eastAsia="ru-RU"/>
              </w:rPr>
              <w:t>Е</w:t>
            </w:r>
            <w:r w:rsidR="00513D70">
              <w:rPr>
                <w:rFonts w:cs="Times New Roman"/>
                <w:color w:val="4A4A4A"/>
                <w:lang w:eastAsia="ru-RU"/>
              </w:rPr>
              <w:t>жеквартально</w:t>
            </w:r>
          </w:p>
        </w:tc>
        <w:tc>
          <w:tcPr>
            <w:tcW w:w="136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A30924" w14:textId="77777777" w:rsidR="004948F5" w:rsidRPr="008941AC" w:rsidRDefault="004948F5" w:rsidP="00E730F3">
            <w:pPr>
              <w:pStyle w:val="a4"/>
              <w:rPr>
                <w:rFonts w:cs="Times New Roman"/>
                <w:color w:val="4A4A4A"/>
                <w:lang w:eastAsia="ru-RU"/>
              </w:rPr>
            </w:pPr>
          </w:p>
        </w:tc>
      </w:tr>
      <w:tr w:rsidR="00513D70" w:rsidRPr="008941AC" w14:paraId="674632BC" w14:textId="77777777" w:rsidTr="00513D70">
        <w:tc>
          <w:tcPr>
            <w:tcW w:w="5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CE20CC" w14:textId="77777777" w:rsidR="00513D70" w:rsidRPr="008941AC" w:rsidRDefault="00513D70" w:rsidP="0087732B">
            <w:pPr>
              <w:pStyle w:val="a4"/>
              <w:numPr>
                <w:ilvl w:val="0"/>
                <w:numId w:val="1"/>
              </w:numPr>
              <w:ind w:hanging="504"/>
              <w:rPr>
                <w:rFonts w:cs="Times New Roman"/>
                <w:color w:val="4A4A4A"/>
                <w:lang w:eastAsia="ru-RU"/>
              </w:rPr>
            </w:pPr>
          </w:p>
        </w:tc>
        <w:tc>
          <w:tcPr>
            <w:tcW w:w="44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CD3709" w14:textId="7A03D7FB" w:rsidR="00513D70" w:rsidRDefault="00513D70" w:rsidP="00E55C79">
            <w:pPr>
              <w:pStyle w:val="a4"/>
              <w:jc w:val="both"/>
            </w:pPr>
            <w:r>
              <w:t>Анализ коррупционных рисков</w:t>
            </w:r>
            <w:r w:rsidR="00D36EB7">
              <w:t>.</w:t>
            </w:r>
          </w:p>
        </w:tc>
        <w:tc>
          <w:tcPr>
            <w:tcW w:w="188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C510BC" w14:textId="6DDC78AA" w:rsidR="00513D70" w:rsidRDefault="00513D70" w:rsidP="00E730F3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 w:rsidRPr="00513D70">
              <w:rPr>
                <w:rFonts w:cs="Times New Roman"/>
                <w:color w:val="4A4A4A"/>
                <w:lang w:eastAsia="ru-RU"/>
              </w:rPr>
              <w:t>Комиссия по противодействию коррупции</w:t>
            </w:r>
          </w:p>
        </w:tc>
        <w:tc>
          <w:tcPr>
            <w:tcW w:w="16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1FEC89" w14:textId="6E1AFA1C" w:rsidR="00513D70" w:rsidRDefault="0097601D" w:rsidP="00E730F3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>
              <w:rPr>
                <w:rFonts w:cs="Times New Roman"/>
                <w:color w:val="4A4A4A"/>
                <w:lang w:eastAsia="ru-RU"/>
              </w:rPr>
              <w:t>П</w:t>
            </w:r>
            <w:r w:rsidR="00513D70">
              <w:rPr>
                <w:rFonts w:cs="Times New Roman"/>
                <w:color w:val="4A4A4A"/>
                <w:lang w:eastAsia="ru-RU"/>
              </w:rPr>
              <w:t>олугодие</w:t>
            </w:r>
          </w:p>
        </w:tc>
        <w:tc>
          <w:tcPr>
            <w:tcW w:w="136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C247B7" w14:textId="77777777" w:rsidR="00513D70" w:rsidRPr="008941AC" w:rsidRDefault="00513D70" w:rsidP="00E730F3">
            <w:pPr>
              <w:pStyle w:val="a4"/>
              <w:rPr>
                <w:rFonts w:cs="Times New Roman"/>
                <w:color w:val="4A4A4A"/>
                <w:lang w:eastAsia="ru-RU"/>
              </w:rPr>
            </w:pPr>
          </w:p>
        </w:tc>
      </w:tr>
      <w:tr w:rsidR="006009AB" w:rsidRPr="008941AC" w14:paraId="4996B348" w14:textId="77777777" w:rsidTr="00513D70">
        <w:tc>
          <w:tcPr>
            <w:tcW w:w="5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4FBAF4" w14:textId="77777777" w:rsidR="006009AB" w:rsidRPr="008941AC" w:rsidRDefault="006009AB" w:rsidP="006009AB">
            <w:pPr>
              <w:pStyle w:val="a4"/>
              <w:numPr>
                <w:ilvl w:val="0"/>
                <w:numId w:val="1"/>
              </w:numPr>
              <w:ind w:hanging="504"/>
              <w:rPr>
                <w:rFonts w:cs="Times New Roman"/>
                <w:color w:val="4A4A4A"/>
                <w:lang w:eastAsia="ru-RU"/>
              </w:rPr>
            </w:pPr>
          </w:p>
        </w:tc>
        <w:tc>
          <w:tcPr>
            <w:tcW w:w="44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C3FD87" w14:textId="4C97E7B9" w:rsidR="006009AB" w:rsidRPr="008941AC" w:rsidRDefault="00513D70" w:rsidP="00513D70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>
              <w:rPr>
                <w:rFonts w:cs="Times New Roman"/>
                <w:color w:val="4A4A4A"/>
                <w:lang w:eastAsia="ru-RU"/>
              </w:rPr>
              <w:t>О своевременности</w:t>
            </w:r>
            <w:r w:rsidR="006009AB" w:rsidRPr="008941AC">
              <w:rPr>
                <w:rFonts w:cs="Times New Roman"/>
                <w:color w:val="4A4A4A"/>
                <w:lang w:eastAsia="ru-RU"/>
              </w:rPr>
              <w:t xml:space="preserve"> внесения изменений и допо</w:t>
            </w:r>
            <w:r>
              <w:rPr>
                <w:rFonts w:cs="Times New Roman"/>
                <w:color w:val="4A4A4A"/>
                <w:lang w:eastAsia="ru-RU"/>
              </w:rPr>
              <w:t xml:space="preserve">лнений в должностные инструкции, а также ЛНПА </w:t>
            </w:r>
            <w:r w:rsidR="006009AB" w:rsidRPr="008941AC">
              <w:rPr>
                <w:rFonts w:cs="Times New Roman"/>
                <w:color w:val="4A4A4A"/>
                <w:lang w:eastAsia="ru-RU"/>
              </w:rPr>
              <w:t>с учетом требований законодательства о борьбе с коррупцией.</w:t>
            </w:r>
          </w:p>
        </w:tc>
        <w:tc>
          <w:tcPr>
            <w:tcW w:w="188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E20A8C" w14:textId="7FD6F371" w:rsidR="006009AB" w:rsidRPr="008941AC" w:rsidRDefault="00801F69" w:rsidP="006009AB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 w:rsidRPr="00801F69">
              <w:rPr>
                <w:rFonts w:cs="Times New Roman"/>
                <w:color w:val="4A4A4A"/>
                <w:lang w:eastAsia="ru-RU"/>
              </w:rPr>
              <w:t>Комиссия по противодействию коррупции</w:t>
            </w:r>
          </w:p>
        </w:tc>
        <w:tc>
          <w:tcPr>
            <w:tcW w:w="16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BB62EC" w14:textId="2BA242D2" w:rsidR="006009AB" w:rsidRPr="008941AC" w:rsidRDefault="00801F69" w:rsidP="005A13FF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>
              <w:rPr>
                <w:rFonts w:cs="Times New Roman"/>
                <w:color w:val="4A4A4A"/>
                <w:lang w:eastAsia="ru-RU"/>
              </w:rPr>
              <w:t>По итогам года</w:t>
            </w:r>
          </w:p>
        </w:tc>
        <w:tc>
          <w:tcPr>
            <w:tcW w:w="136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CEA4D8" w14:textId="77777777" w:rsidR="006009AB" w:rsidRPr="008941AC" w:rsidRDefault="006009AB" w:rsidP="006009AB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 w:rsidRPr="008941AC">
              <w:rPr>
                <w:rFonts w:cs="Times New Roman"/>
                <w:color w:val="4A4A4A"/>
                <w:lang w:eastAsia="ru-RU"/>
              </w:rPr>
              <w:t> </w:t>
            </w:r>
          </w:p>
        </w:tc>
      </w:tr>
      <w:tr w:rsidR="006009AB" w:rsidRPr="008941AC" w14:paraId="0F4A0820" w14:textId="77777777" w:rsidTr="00513D70">
        <w:tc>
          <w:tcPr>
            <w:tcW w:w="5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A0A19D" w14:textId="77777777" w:rsidR="006009AB" w:rsidRPr="008941AC" w:rsidRDefault="006009AB" w:rsidP="006009AB">
            <w:pPr>
              <w:pStyle w:val="a4"/>
              <w:numPr>
                <w:ilvl w:val="0"/>
                <w:numId w:val="1"/>
              </w:numPr>
              <w:ind w:hanging="504"/>
              <w:rPr>
                <w:rFonts w:cs="Times New Roman"/>
                <w:color w:val="4A4A4A"/>
                <w:lang w:eastAsia="ru-RU"/>
              </w:rPr>
            </w:pPr>
          </w:p>
        </w:tc>
        <w:tc>
          <w:tcPr>
            <w:tcW w:w="44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4B8BFD" w14:textId="45CA5784" w:rsidR="006009AB" w:rsidRPr="008941AC" w:rsidRDefault="00AE447D" w:rsidP="00B9568E">
            <w:pPr>
              <w:pStyle w:val="a4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color w:val="4A4A4A"/>
                <w:lang w:eastAsia="ru-RU"/>
              </w:rPr>
              <w:t>Анализ использования</w:t>
            </w:r>
            <w:r w:rsidR="00B9568E">
              <w:rPr>
                <w:rFonts w:cs="Times New Roman"/>
              </w:rPr>
              <w:t> </w:t>
            </w:r>
            <w:r w:rsidR="006009AB" w:rsidRPr="008941AC">
              <w:rPr>
                <w:rFonts w:cs="Times New Roman"/>
              </w:rPr>
              <w:t>бюджетных средств</w:t>
            </w:r>
            <w:r w:rsidR="00D36EB7">
              <w:rPr>
                <w:rFonts w:cs="Times New Roman"/>
              </w:rPr>
              <w:t xml:space="preserve"> </w:t>
            </w:r>
            <w:r w:rsidR="006009AB" w:rsidRPr="008941AC">
              <w:rPr>
                <w:rFonts w:cs="Times New Roman"/>
              </w:rPr>
              <w:t>и</w:t>
            </w:r>
          </w:p>
          <w:p w14:paraId="541C44B5" w14:textId="0AF19988" w:rsidR="006009AB" w:rsidRPr="008941AC" w:rsidRDefault="006009AB" w:rsidP="00B9568E">
            <w:pPr>
              <w:pStyle w:val="a4"/>
              <w:spacing w:line="276" w:lineRule="auto"/>
              <w:rPr>
                <w:rFonts w:cs="Times New Roman"/>
                <w:color w:val="4A4A4A"/>
                <w:lang w:eastAsia="ru-RU"/>
              </w:rPr>
            </w:pPr>
            <w:r w:rsidRPr="008941AC">
              <w:rPr>
                <w:rFonts w:cs="Times New Roman"/>
              </w:rPr>
              <w:t>средств, от</w:t>
            </w:r>
            <w:r w:rsidR="00B9568E">
              <w:rPr>
                <w:rFonts w:cs="Times New Roman"/>
              </w:rPr>
              <w:t> </w:t>
            </w:r>
            <w:r w:rsidRPr="008941AC">
              <w:rPr>
                <w:rFonts w:cs="Times New Roman"/>
              </w:rPr>
              <w:t>приносящей доход</w:t>
            </w:r>
            <w:r w:rsidR="00B9568E">
              <w:rPr>
                <w:rFonts w:cs="Times New Roman"/>
              </w:rPr>
              <w:t> </w:t>
            </w:r>
            <w:r w:rsidR="00AE447D">
              <w:rPr>
                <w:rFonts w:cs="Times New Roman"/>
              </w:rPr>
              <w:t>деятельности, использования</w:t>
            </w:r>
            <w:r w:rsidRPr="008941AC">
              <w:rPr>
                <w:rFonts w:cs="Times New Roman"/>
              </w:rPr>
              <w:t xml:space="preserve"> государственного имущества.</w:t>
            </w:r>
          </w:p>
        </w:tc>
        <w:tc>
          <w:tcPr>
            <w:tcW w:w="188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BFCFB3" w14:textId="77777777" w:rsidR="006009AB" w:rsidRDefault="00AE447D" w:rsidP="006009AB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>
              <w:rPr>
                <w:rFonts w:cs="Times New Roman"/>
                <w:color w:val="4A4A4A"/>
                <w:lang w:eastAsia="ru-RU"/>
              </w:rPr>
              <w:t>Главный бухгалтер</w:t>
            </w:r>
          </w:p>
          <w:p w14:paraId="5B84BC94" w14:textId="07DAAF77" w:rsidR="00AE447D" w:rsidRPr="008941AC" w:rsidRDefault="00AE447D" w:rsidP="006009AB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>
              <w:rPr>
                <w:rFonts w:cs="Times New Roman"/>
                <w:color w:val="4A4A4A"/>
                <w:lang w:eastAsia="ru-RU"/>
              </w:rPr>
              <w:t>Заведующий хозяйством</w:t>
            </w:r>
          </w:p>
        </w:tc>
        <w:tc>
          <w:tcPr>
            <w:tcW w:w="16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435807" w14:textId="5687E4B3" w:rsidR="006009AB" w:rsidRPr="008941AC" w:rsidRDefault="00AE447D" w:rsidP="006009AB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>
              <w:rPr>
                <w:rFonts w:cs="Times New Roman"/>
                <w:color w:val="4A4A4A"/>
                <w:lang w:eastAsia="ru-RU"/>
              </w:rPr>
              <w:t>Ежеквартально</w:t>
            </w:r>
          </w:p>
        </w:tc>
        <w:tc>
          <w:tcPr>
            <w:tcW w:w="136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94CB5A" w14:textId="77777777" w:rsidR="006009AB" w:rsidRPr="008941AC" w:rsidRDefault="006009AB" w:rsidP="006009AB">
            <w:pPr>
              <w:pStyle w:val="a4"/>
              <w:rPr>
                <w:rFonts w:cs="Times New Roman"/>
                <w:color w:val="4A4A4A"/>
                <w:lang w:eastAsia="ru-RU"/>
              </w:rPr>
            </w:pPr>
          </w:p>
        </w:tc>
      </w:tr>
      <w:tr w:rsidR="006009AB" w:rsidRPr="008941AC" w14:paraId="283916FA" w14:textId="77777777" w:rsidTr="00513D70">
        <w:tc>
          <w:tcPr>
            <w:tcW w:w="5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267198" w14:textId="77777777" w:rsidR="006009AB" w:rsidRPr="008941AC" w:rsidRDefault="006009AB" w:rsidP="006009AB">
            <w:pPr>
              <w:pStyle w:val="a4"/>
              <w:numPr>
                <w:ilvl w:val="0"/>
                <w:numId w:val="1"/>
              </w:numPr>
              <w:ind w:hanging="504"/>
              <w:rPr>
                <w:rFonts w:cs="Times New Roman"/>
                <w:color w:val="4A4A4A"/>
                <w:lang w:eastAsia="ru-RU"/>
              </w:rPr>
            </w:pPr>
          </w:p>
        </w:tc>
        <w:tc>
          <w:tcPr>
            <w:tcW w:w="44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E09003" w14:textId="2969A395" w:rsidR="006009AB" w:rsidRPr="008941AC" w:rsidRDefault="00F61065" w:rsidP="00F61065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>
              <w:rPr>
                <w:rFonts w:cs="Times New Roman"/>
                <w:color w:val="4A4A4A"/>
                <w:lang w:eastAsia="ru-RU"/>
              </w:rPr>
              <w:t xml:space="preserve">Анализ соблюдения </w:t>
            </w:r>
            <w:r w:rsidR="006009AB" w:rsidRPr="008941AC">
              <w:rPr>
                <w:rFonts w:cs="Times New Roman"/>
                <w:color w:val="4A4A4A"/>
                <w:lang w:eastAsia="ru-RU"/>
              </w:rPr>
              <w:t>трудовой и исполнительской дисциплины, правил внутреннего трудового распорядка на предмет сокрытия проступков.</w:t>
            </w:r>
          </w:p>
        </w:tc>
        <w:tc>
          <w:tcPr>
            <w:tcW w:w="188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019AFB" w14:textId="4A1F9946" w:rsidR="006009AB" w:rsidRPr="008941AC" w:rsidRDefault="00F61065" w:rsidP="006009AB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 w:rsidRPr="00F61065">
              <w:rPr>
                <w:rFonts w:cs="Times New Roman"/>
                <w:color w:val="4A4A4A"/>
                <w:lang w:eastAsia="ru-RU"/>
              </w:rPr>
              <w:t>Комиссия по противодействию коррупции</w:t>
            </w:r>
          </w:p>
        </w:tc>
        <w:tc>
          <w:tcPr>
            <w:tcW w:w="16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4850F7" w14:textId="77777777" w:rsidR="007E580B" w:rsidRDefault="00F61065" w:rsidP="006009AB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>
              <w:rPr>
                <w:rFonts w:cs="Times New Roman"/>
                <w:color w:val="4A4A4A"/>
                <w:lang w:eastAsia="ru-RU"/>
              </w:rPr>
              <w:t>Ежеквартально</w:t>
            </w:r>
          </w:p>
          <w:p w14:paraId="15A36B80" w14:textId="570274D1" w:rsidR="006009AB" w:rsidRPr="008941AC" w:rsidRDefault="006009AB" w:rsidP="006009AB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 w:rsidRPr="008941AC">
              <w:rPr>
                <w:rFonts w:cs="Times New Roman"/>
                <w:color w:val="4A4A4A"/>
                <w:lang w:eastAsia="ru-RU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5FB896" w14:textId="77777777" w:rsidR="006009AB" w:rsidRPr="008941AC" w:rsidRDefault="006009AB" w:rsidP="006009AB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 w:rsidRPr="008941AC">
              <w:rPr>
                <w:rFonts w:cs="Times New Roman"/>
                <w:color w:val="4A4A4A"/>
                <w:lang w:eastAsia="ru-RU"/>
              </w:rPr>
              <w:t> </w:t>
            </w:r>
          </w:p>
        </w:tc>
      </w:tr>
      <w:tr w:rsidR="006009AB" w:rsidRPr="008941AC" w14:paraId="582A7F23" w14:textId="77777777" w:rsidTr="00513D70">
        <w:tc>
          <w:tcPr>
            <w:tcW w:w="5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1C844F" w14:textId="77777777" w:rsidR="006009AB" w:rsidRPr="008941AC" w:rsidRDefault="006009AB" w:rsidP="006009AB">
            <w:pPr>
              <w:pStyle w:val="a4"/>
              <w:numPr>
                <w:ilvl w:val="0"/>
                <w:numId w:val="1"/>
              </w:numPr>
              <w:ind w:hanging="504"/>
              <w:rPr>
                <w:rFonts w:cs="Times New Roman"/>
                <w:color w:val="4A4A4A"/>
                <w:lang w:eastAsia="ru-RU"/>
              </w:rPr>
            </w:pPr>
          </w:p>
        </w:tc>
        <w:tc>
          <w:tcPr>
            <w:tcW w:w="44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0CA5BD" w14:textId="33CB4192" w:rsidR="006009AB" w:rsidRPr="008941AC" w:rsidRDefault="007E580B" w:rsidP="006009AB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>
              <w:t>Анализ состояния</w:t>
            </w:r>
            <w:r w:rsidR="006009AB" w:rsidRPr="008941AC">
              <w:t xml:space="preserve"> работы по предотвращению, выявлению и урегулированию ситуаций конфликта интересов, в </w:t>
            </w:r>
            <w:proofErr w:type="spellStart"/>
            <w:r w:rsidR="006009AB" w:rsidRPr="008941AC">
              <w:t>т.ч</w:t>
            </w:r>
            <w:proofErr w:type="spellEnd"/>
            <w:r w:rsidR="006009AB" w:rsidRPr="008941AC">
              <w:t>. связанных с совместной работой в ЦГЭ супругов, близких родственников, свойственников.</w:t>
            </w:r>
          </w:p>
        </w:tc>
        <w:tc>
          <w:tcPr>
            <w:tcW w:w="188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3F11BB" w14:textId="1806BE4A" w:rsidR="006009AB" w:rsidRPr="008941AC" w:rsidRDefault="0085522C" w:rsidP="006009AB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 w:rsidRPr="0085522C">
              <w:rPr>
                <w:rFonts w:cs="Times New Roman"/>
                <w:color w:val="4A4A4A"/>
                <w:lang w:eastAsia="ru-RU"/>
              </w:rPr>
              <w:t>Комиссия по противодействию коррупции</w:t>
            </w:r>
          </w:p>
        </w:tc>
        <w:tc>
          <w:tcPr>
            <w:tcW w:w="16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983D7A" w14:textId="43F2D5EC" w:rsidR="006009AB" w:rsidRPr="008941AC" w:rsidRDefault="0097601D" w:rsidP="00F84B88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>
              <w:rPr>
                <w:rFonts w:cs="Times New Roman"/>
                <w:color w:val="4A4A4A"/>
                <w:lang w:eastAsia="ru-RU"/>
              </w:rPr>
              <w:t>П</w:t>
            </w:r>
            <w:r w:rsidR="006009AB" w:rsidRPr="008941AC">
              <w:rPr>
                <w:rFonts w:cs="Times New Roman"/>
                <w:color w:val="4A4A4A"/>
                <w:lang w:eastAsia="ru-RU"/>
              </w:rPr>
              <w:t xml:space="preserve">о итогам полугодия </w:t>
            </w:r>
          </w:p>
        </w:tc>
        <w:tc>
          <w:tcPr>
            <w:tcW w:w="136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7B459E" w14:textId="77777777" w:rsidR="006009AB" w:rsidRPr="008941AC" w:rsidRDefault="006009AB" w:rsidP="006009AB">
            <w:pPr>
              <w:pStyle w:val="a4"/>
              <w:rPr>
                <w:rFonts w:cs="Times New Roman"/>
                <w:color w:val="4A4A4A"/>
                <w:lang w:eastAsia="ru-RU"/>
              </w:rPr>
            </w:pPr>
          </w:p>
        </w:tc>
      </w:tr>
      <w:tr w:rsidR="0014712D" w:rsidRPr="008941AC" w14:paraId="337B20F0" w14:textId="77777777" w:rsidTr="00513D70">
        <w:tc>
          <w:tcPr>
            <w:tcW w:w="5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C4B5A3" w14:textId="77777777" w:rsidR="0014712D" w:rsidRPr="008941AC" w:rsidRDefault="0014712D" w:rsidP="006009AB">
            <w:pPr>
              <w:pStyle w:val="a4"/>
              <w:numPr>
                <w:ilvl w:val="0"/>
                <w:numId w:val="1"/>
              </w:numPr>
              <w:ind w:hanging="504"/>
              <w:rPr>
                <w:rFonts w:cs="Times New Roman"/>
                <w:color w:val="4A4A4A"/>
                <w:lang w:eastAsia="ru-RU"/>
              </w:rPr>
            </w:pPr>
          </w:p>
        </w:tc>
        <w:tc>
          <w:tcPr>
            <w:tcW w:w="44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EE6FD0" w14:textId="56C3BB42" w:rsidR="0014712D" w:rsidRPr="008941AC" w:rsidRDefault="008E4557" w:rsidP="0014712D">
            <w:pPr>
              <w:spacing w:after="0" w:line="240" w:lineRule="auto"/>
              <w:jc w:val="both"/>
            </w:pPr>
            <w:r>
              <w:t>Анализ обращений граждан и юридических лиц на предмет наличия фактов коррупционных правонарушений</w:t>
            </w:r>
            <w:r w:rsidR="00D36EB7">
              <w:t>.</w:t>
            </w:r>
          </w:p>
          <w:p w14:paraId="1D78E823" w14:textId="77777777" w:rsidR="0014712D" w:rsidRPr="008941AC" w:rsidRDefault="0014712D" w:rsidP="006009AB">
            <w:pPr>
              <w:pStyle w:val="a4"/>
            </w:pPr>
          </w:p>
        </w:tc>
        <w:tc>
          <w:tcPr>
            <w:tcW w:w="188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2F5C63" w14:textId="5AA71225" w:rsidR="0014712D" w:rsidRPr="008941AC" w:rsidRDefault="008E4557" w:rsidP="006009AB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>
              <w:rPr>
                <w:rFonts w:cs="Times New Roman"/>
                <w:color w:val="4A4A4A"/>
                <w:lang w:eastAsia="ru-RU"/>
              </w:rPr>
              <w:t>Главный врач</w:t>
            </w:r>
          </w:p>
          <w:p w14:paraId="5B1E146F" w14:textId="5A9D2123" w:rsidR="004D5D6D" w:rsidRPr="008941AC" w:rsidRDefault="008E4557" w:rsidP="006009AB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>
              <w:rPr>
                <w:rFonts w:cs="Times New Roman"/>
                <w:color w:val="4A4A4A"/>
                <w:lang w:eastAsia="ru-RU"/>
              </w:rPr>
              <w:t xml:space="preserve">Юрисконсульт </w:t>
            </w:r>
          </w:p>
          <w:p w14:paraId="426E49DA" w14:textId="7E13A0AC" w:rsidR="004D5D6D" w:rsidRPr="008941AC" w:rsidRDefault="004D5D6D" w:rsidP="006009AB">
            <w:pPr>
              <w:pStyle w:val="a4"/>
              <w:rPr>
                <w:rFonts w:cs="Times New Roman"/>
                <w:color w:val="4A4A4A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140072" w14:textId="384BFBCC" w:rsidR="0014712D" w:rsidRPr="008941AC" w:rsidRDefault="005F61E5" w:rsidP="006009AB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 w:rsidRPr="005F61E5">
              <w:rPr>
                <w:rFonts w:cs="Times New Roman"/>
                <w:color w:val="4A4A4A"/>
                <w:lang w:eastAsia="ru-RU"/>
              </w:rPr>
              <w:t>Ежеквартально</w:t>
            </w:r>
          </w:p>
        </w:tc>
        <w:tc>
          <w:tcPr>
            <w:tcW w:w="136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61DD7F" w14:textId="77777777" w:rsidR="0014712D" w:rsidRPr="008941AC" w:rsidRDefault="0014712D" w:rsidP="006009AB">
            <w:pPr>
              <w:pStyle w:val="a4"/>
              <w:rPr>
                <w:rFonts w:cs="Times New Roman"/>
                <w:color w:val="4A4A4A"/>
                <w:lang w:eastAsia="ru-RU"/>
              </w:rPr>
            </w:pPr>
          </w:p>
        </w:tc>
      </w:tr>
      <w:tr w:rsidR="006009AB" w:rsidRPr="008941AC" w14:paraId="0EA4D512" w14:textId="77777777" w:rsidTr="00513D70">
        <w:tc>
          <w:tcPr>
            <w:tcW w:w="5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5B884C" w14:textId="77777777" w:rsidR="006009AB" w:rsidRPr="008941AC" w:rsidRDefault="006009AB" w:rsidP="006009AB">
            <w:pPr>
              <w:pStyle w:val="a4"/>
              <w:numPr>
                <w:ilvl w:val="0"/>
                <w:numId w:val="1"/>
              </w:numPr>
              <w:ind w:hanging="504"/>
              <w:rPr>
                <w:rFonts w:cs="Times New Roman"/>
                <w:color w:val="4A4A4A"/>
                <w:lang w:eastAsia="ru-RU"/>
              </w:rPr>
            </w:pPr>
          </w:p>
        </w:tc>
        <w:tc>
          <w:tcPr>
            <w:tcW w:w="44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888981" w14:textId="7EA81CC8" w:rsidR="006009AB" w:rsidRPr="008941AC" w:rsidRDefault="00BF383F" w:rsidP="00BF383F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>
              <w:rPr>
                <w:rFonts w:cs="Times New Roman"/>
                <w:color w:val="4A4A4A"/>
                <w:lang w:eastAsia="ru-RU"/>
              </w:rPr>
              <w:t xml:space="preserve">Анализ </w:t>
            </w:r>
            <w:r w:rsidR="006009AB" w:rsidRPr="008941AC">
              <w:rPr>
                <w:rFonts w:cs="Times New Roman"/>
                <w:color w:val="4A4A4A"/>
                <w:lang w:eastAsia="ru-RU"/>
              </w:rPr>
              <w:t>состояния дебиторско</w:t>
            </w:r>
            <w:r w:rsidR="00137BC9">
              <w:rPr>
                <w:rFonts w:cs="Times New Roman"/>
                <w:color w:val="4A4A4A"/>
                <w:lang w:eastAsia="ru-RU"/>
              </w:rPr>
              <w:t xml:space="preserve">й задолженности, оказания </w:t>
            </w:r>
            <w:r w:rsidR="006009AB" w:rsidRPr="008941AC">
              <w:rPr>
                <w:rFonts w:cs="Times New Roman"/>
                <w:color w:val="4A4A4A"/>
                <w:lang w:eastAsia="ru-RU"/>
              </w:rPr>
              <w:t>работникам материальной помощи и премирования.</w:t>
            </w:r>
          </w:p>
        </w:tc>
        <w:tc>
          <w:tcPr>
            <w:tcW w:w="188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3A2C0A" w14:textId="2463AB09" w:rsidR="00137BC9" w:rsidRDefault="00BF383F" w:rsidP="006009AB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>
              <w:rPr>
                <w:rFonts w:cs="Times New Roman"/>
                <w:color w:val="4A4A4A"/>
                <w:lang w:eastAsia="ru-RU"/>
              </w:rPr>
              <w:t>Главный бухгалтер</w:t>
            </w:r>
          </w:p>
          <w:p w14:paraId="6D0FCEB0" w14:textId="372F0E08" w:rsidR="00137BC9" w:rsidRPr="008941AC" w:rsidRDefault="00137BC9" w:rsidP="006009AB">
            <w:pPr>
              <w:pStyle w:val="a4"/>
              <w:rPr>
                <w:rFonts w:cs="Times New Roman"/>
                <w:color w:val="4A4A4A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7928F2" w14:textId="54E561F5" w:rsidR="006009AB" w:rsidRPr="008941AC" w:rsidRDefault="005E0266" w:rsidP="006009AB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>
              <w:rPr>
                <w:rFonts w:cs="Times New Roman"/>
                <w:color w:val="4A4A4A"/>
                <w:lang w:eastAsia="ru-RU"/>
              </w:rPr>
              <w:t>Ежеквартально</w:t>
            </w:r>
          </w:p>
        </w:tc>
        <w:tc>
          <w:tcPr>
            <w:tcW w:w="136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248F93" w14:textId="77777777" w:rsidR="006009AB" w:rsidRPr="008941AC" w:rsidRDefault="006009AB" w:rsidP="006009AB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 w:rsidRPr="008941AC">
              <w:rPr>
                <w:rFonts w:cs="Times New Roman"/>
                <w:color w:val="4A4A4A"/>
                <w:lang w:eastAsia="ru-RU"/>
              </w:rPr>
              <w:t> </w:t>
            </w:r>
          </w:p>
        </w:tc>
      </w:tr>
      <w:tr w:rsidR="00D86A17" w:rsidRPr="008941AC" w14:paraId="5B5251EA" w14:textId="77777777" w:rsidTr="00513D70">
        <w:tc>
          <w:tcPr>
            <w:tcW w:w="5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80C1B4" w14:textId="77777777" w:rsidR="00D86A17" w:rsidRPr="008941AC" w:rsidRDefault="00D86A17" w:rsidP="006009AB">
            <w:pPr>
              <w:pStyle w:val="a4"/>
              <w:numPr>
                <w:ilvl w:val="0"/>
                <w:numId w:val="1"/>
              </w:numPr>
              <w:ind w:hanging="504"/>
              <w:rPr>
                <w:rFonts w:cs="Times New Roman"/>
                <w:color w:val="4A4A4A"/>
                <w:lang w:eastAsia="ru-RU"/>
              </w:rPr>
            </w:pPr>
          </w:p>
        </w:tc>
        <w:tc>
          <w:tcPr>
            <w:tcW w:w="44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9420EF" w14:textId="2DF3BEBA" w:rsidR="00D86A17" w:rsidRDefault="00D86A17" w:rsidP="00D86A17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>
              <w:rPr>
                <w:rFonts w:cs="Times New Roman"/>
                <w:color w:val="4A4A4A"/>
                <w:lang w:eastAsia="ru-RU"/>
              </w:rPr>
              <w:t>О соблюдении законодательства при проведении процедур закупок товаров (услуг, работ)</w:t>
            </w:r>
            <w:r w:rsidR="00D36EB7">
              <w:rPr>
                <w:rFonts w:cs="Times New Roman"/>
                <w:color w:val="4A4A4A"/>
                <w:lang w:eastAsia="ru-RU"/>
              </w:rPr>
              <w:t>.</w:t>
            </w:r>
          </w:p>
        </w:tc>
        <w:tc>
          <w:tcPr>
            <w:tcW w:w="188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C0451F" w14:textId="69A2A3B2" w:rsidR="00D86A17" w:rsidRDefault="00432EFF" w:rsidP="006009AB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>
              <w:rPr>
                <w:rFonts w:cs="Times New Roman"/>
                <w:color w:val="4A4A4A"/>
                <w:lang w:eastAsia="ru-RU"/>
              </w:rPr>
              <w:t>Специалист по организации закупок</w:t>
            </w:r>
          </w:p>
        </w:tc>
        <w:tc>
          <w:tcPr>
            <w:tcW w:w="16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287700" w14:textId="329098B9" w:rsidR="00D86A17" w:rsidRPr="008941AC" w:rsidRDefault="00265277" w:rsidP="006009AB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>
              <w:rPr>
                <w:rFonts w:cs="Times New Roman"/>
                <w:color w:val="4A4A4A"/>
                <w:lang w:eastAsia="ru-RU"/>
              </w:rPr>
              <w:t>Ежеквартально</w:t>
            </w:r>
          </w:p>
        </w:tc>
        <w:tc>
          <w:tcPr>
            <w:tcW w:w="136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6A1272" w14:textId="77777777" w:rsidR="00D86A17" w:rsidRPr="008941AC" w:rsidRDefault="00D86A17" w:rsidP="006009AB">
            <w:pPr>
              <w:pStyle w:val="a4"/>
              <w:rPr>
                <w:rFonts w:cs="Times New Roman"/>
                <w:color w:val="4A4A4A"/>
                <w:lang w:eastAsia="ru-RU"/>
              </w:rPr>
            </w:pPr>
          </w:p>
        </w:tc>
      </w:tr>
      <w:tr w:rsidR="006009AB" w:rsidRPr="008941AC" w14:paraId="3F206652" w14:textId="77777777" w:rsidTr="00513D70">
        <w:tc>
          <w:tcPr>
            <w:tcW w:w="5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546F45" w14:textId="77777777" w:rsidR="006009AB" w:rsidRPr="008941AC" w:rsidRDefault="006009AB" w:rsidP="006009AB">
            <w:pPr>
              <w:pStyle w:val="a4"/>
              <w:numPr>
                <w:ilvl w:val="0"/>
                <w:numId w:val="1"/>
              </w:numPr>
              <w:ind w:hanging="504"/>
              <w:rPr>
                <w:rFonts w:cs="Times New Roman"/>
                <w:color w:val="4A4A4A"/>
                <w:lang w:eastAsia="ru-RU"/>
              </w:rPr>
            </w:pPr>
          </w:p>
        </w:tc>
        <w:tc>
          <w:tcPr>
            <w:tcW w:w="44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3D700C" w14:textId="7F693FA7" w:rsidR="006009AB" w:rsidRPr="008941AC" w:rsidRDefault="00265277" w:rsidP="00030085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>
              <w:rPr>
                <w:rFonts w:cs="Times New Roman"/>
                <w:color w:val="4A4A4A"/>
                <w:lang w:eastAsia="ru-RU"/>
              </w:rPr>
              <w:t xml:space="preserve">Анализ работы по </w:t>
            </w:r>
            <w:r w:rsidR="006009AB" w:rsidRPr="008941AC">
              <w:rPr>
                <w:rFonts w:cs="Times New Roman"/>
                <w:color w:val="4A4A4A"/>
                <w:lang w:eastAsia="ru-RU"/>
              </w:rPr>
              <w:t xml:space="preserve"> обеспечения работников  санаторно-курортным лечением за счет бюджетных средств, </w:t>
            </w:r>
            <w:r w:rsidR="006009AB" w:rsidRPr="008941AC">
              <w:rPr>
                <w:rFonts w:eastAsia="Times New Roman" w:cs="Times New Roman"/>
              </w:rPr>
              <w:t>предоставления санаторно-курортных путевок с льготной стоимостью на предмет злоупотребления при распределении и выделении путевок.</w:t>
            </w:r>
          </w:p>
        </w:tc>
        <w:tc>
          <w:tcPr>
            <w:tcW w:w="188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006F39" w14:textId="5E99FD82" w:rsidR="006009AB" w:rsidRPr="008941AC" w:rsidRDefault="00265277" w:rsidP="006009AB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 w:rsidRPr="00265277">
              <w:rPr>
                <w:rFonts w:cs="Times New Roman"/>
                <w:color w:val="4A4A4A"/>
                <w:lang w:eastAsia="ru-RU"/>
              </w:rPr>
              <w:t>Комиссия по противодействию коррупции</w:t>
            </w:r>
          </w:p>
        </w:tc>
        <w:tc>
          <w:tcPr>
            <w:tcW w:w="16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B7C901" w14:textId="59C45CD5" w:rsidR="006009AB" w:rsidRPr="008941AC" w:rsidRDefault="00A76298" w:rsidP="006009AB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>
              <w:rPr>
                <w:rFonts w:cs="Times New Roman"/>
                <w:color w:val="4A4A4A"/>
                <w:lang w:eastAsia="ru-RU"/>
              </w:rPr>
              <w:t>Полугодие</w:t>
            </w:r>
          </w:p>
        </w:tc>
        <w:tc>
          <w:tcPr>
            <w:tcW w:w="136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A70966" w14:textId="77777777" w:rsidR="006009AB" w:rsidRPr="008941AC" w:rsidRDefault="006009AB" w:rsidP="006009AB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 w:rsidRPr="008941AC">
              <w:rPr>
                <w:rFonts w:cs="Times New Roman"/>
                <w:color w:val="4A4A4A"/>
                <w:lang w:eastAsia="ru-RU"/>
              </w:rPr>
              <w:t> </w:t>
            </w:r>
          </w:p>
        </w:tc>
      </w:tr>
      <w:tr w:rsidR="00D72FA4" w:rsidRPr="008941AC" w14:paraId="44661598" w14:textId="77777777" w:rsidTr="00513D70">
        <w:tc>
          <w:tcPr>
            <w:tcW w:w="5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1D765C" w14:textId="77777777" w:rsidR="00D72FA4" w:rsidRPr="008941AC" w:rsidRDefault="00D72FA4" w:rsidP="006009AB">
            <w:pPr>
              <w:pStyle w:val="a4"/>
              <w:numPr>
                <w:ilvl w:val="0"/>
                <w:numId w:val="1"/>
              </w:numPr>
              <w:ind w:hanging="504"/>
              <w:rPr>
                <w:rFonts w:cs="Times New Roman"/>
                <w:color w:val="4A4A4A"/>
                <w:lang w:eastAsia="ru-RU"/>
              </w:rPr>
            </w:pPr>
          </w:p>
        </w:tc>
        <w:tc>
          <w:tcPr>
            <w:tcW w:w="44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52A9DF" w14:textId="7AE8A0AF" w:rsidR="00D72FA4" w:rsidRDefault="00D72FA4" w:rsidP="00030085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>
              <w:rPr>
                <w:rFonts w:cs="Times New Roman"/>
                <w:color w:val="4A4A4A"/>
                <w:lang w:eastAsia="ru-RU"/>
              </w:rPr>
              <w:t>Анализ соблюдения государственными должностными лицами антикоррупционных ограничений, установленных ст. 17-20 Закона Республики Беларусь  от 15.07.2015 № 305-З «О борьбе с коррупцией»</w:t>
            </w:r>
            <w:r w:rsidR="00D36EB7">
              <w:rPr>
                <w:rFonts w:cs="Times New Roman"/>
                <w:color w:val="4A4A4A"/>
                <w:lang w:eastAsia="ru-RU"/>
              </w:rPr>
              <w:t>.</w:t>
            </w:r>
          </w:p>
        </w:tc>
        <w:tc>
          <w:tcPr>
            <w:tcW w:w="188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4BB2FF" w14:textId="1B15C86F" w:rsidR="00D72FA4" w:rsidRPr="00265277" w:rsidRDefault="0097601D" w:rsidP="006009AB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 w:rsidRPr="0097601D">
              <w:rPr>
                <w:rFonts w:cs="Times New Roman"/>
                <w:color w:val="4A4A4A"/>
                <w:lang w:eastAsia="ru-RU"/>
              </w:rPr>
              <w:t>Комиссия по противодействию коррупции</w:t>
            </w:r>
          </w:p>
        </w:tc>
        <w:tc>
          <w:tcPr>
            <w:tcW w:w="16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1E9217" w14:textId="48412293" w:rsidR="00D72FA4" w:rsidRPr="00265277" w:rsidRDefault="0097601D" w:rsidP="006009AB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>
              <w:rPr>
                <w:rFonts w:cs="Times New Roman"/>
                <w:color w:val="4A4A4A"/>
                <w:lang w:eastAsia="ru-RU"/>
              </w:rPr>
              <w:t>Полугодие</w:t>
            </w:r>
          </w:p>
        </w:tc>
        <w:tc>
          <w:tcPr>
            <w:tcW w:w="136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D751B3" w14:textId="77777777" w:rsidR="00D72FA4" w:rsidRPr="008941AC" w:rsidRDefault="00D72FA4" w:rsidP="006009AB">
            <w:pPr>
              <w:pStyle w:val="a4"/>
              <w:rPr>
                <w:rFonts w:cs="Times New Roman"/>
                <w:color w:val="4A4A4A"/>
                <w:lang w:eastAsia="ru-RU"/>
              </w:rPr>
            </w:pPr>
          </w:p>
        </w:tc>
      </w:tr>
      <w:tr w:rsidR="00F67423" w:rsidRPr="008941AC" w14:paraId="6BD22E50" w14:textId="77777777" w:rsidTr="00513D70">
        <w:tc>
          <w:tcPr>
            <w:tcW w:w="5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6C02BC" w14:textId="77777777" w:rsidR="00F67423" w:rsidRPr="008941AC" w:rsidRDefault="00F67423" w:rsidP="00F67423">
            <w:pPr>
              <w:pStyle w:val="a4"/>
              <w:numPr>
                <w:ilvl w:val="0"/>
                <w:numId w:val="1"/>
              </w:numPr>
              <w:ind w:hanging="504"/>
              <w:rPr>
                <w:rFonts w:cs="Times New Roman"/>
                <w:color w:val="4A4A4A"/>
                <w:lang w:eastAsia="ru-RU"/>
              </w:rPr>
            </w:pPr>
          </w:p>
        </w:tc>
        <w:tc>
          <w:tcPr>
            <w:tcW w:w="44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B1D9D6" w14:textId="74B79D78" w:rsidR="00F67423" w:rsidRPr="008941AC" w:rsidRDefault="0097601D" w:rsidP="0097601D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>
              <w:rPr>
                <w:rFonts w:cs="Times New Roman"/>
                <w:color w:val="4A4A4A"/>
                <w:lang w:eastAsia="ru-RU"/>
              </w:rPr>
              <w:t>Утверждение П</w:t>
            </w:r>
            <w:r w:rsidR="00F67423" w:rsidRPr="008941AC">
              <w:rPr>
                <w:rFonts w:cs="Times New Roman"/>
                <w:color w:val="4A4A4A"/>
                <w:lang w:eastAsia="ru-RU"/>
              </w:rPr>
              <w:t>лан</w:t>
            </w:r>
            <w:r>
              <w:rPr>
                <w:rFonts w:cs="Times New Roman"/>
                <w:color w:val="4A4A4A"/>
                <w:lang w:eastAsia="ru-RU"/>
              </w:rPr>
              <w:t>а</w:t>
            </w:r>
            <w:r w:rsidR="00F67423" w:rsidRPr="008941AC">
              <w:rPr>
                <w:rFonts w:cs="Times New Roman"/>
                <w:color w:val="4A4A4A"/>
                <w:lang w:eastAsia="ru-RU"/>
              </w:rPr>
              <w:t xml:space="preserve"> работы комиссии </w:t>
            </w:r>
            <w:r>
              <w:rPr>
                <w:rFonts w:cs="Times New Roman"/>
                <w:color w:val="4A4A4A"/>
                <w:lang w:eastAsia="ru-RU"/>
              </w:rPr>
              <w:t>по противодействию коррупции и П</w:t>
            </w:r>
            <w:r w:rsidR="00F67423" w:rsidRPr="008941AC">
              <w:rPr>
                <w:rFonts w:cs="Times New Roman"/>
                <w:color w:val="4A4A4A"/>
                <w:lang w:eastAsia="ru-RU"/>
              </w:rPr>
              <w:t>лан</w:t>
            </w:r>
            <w:r>
              <w:rPr>
                <w:rFonts w:cs="Times New Roman"/>
                <w:color w:val="4A4A4A"/>
                <w:lang w:eastAsia="ru-RU"/>
              </w:rPr>
              <w:t>а</w:t>
            </w:r>
            <w:r w:rsidR="00F67423" w:rsidRPr="008941AC">
              <w:rPr>
                <w:rFonts w:cs="Times New Roman"/>
                <w:color w:val="4A4A4A"/>
                <w:lang w:eastAsia="ru-RU"/>
              </w:rPr>
              <w:t xml:space="preserve"> мероприятий по профилактике правонарушений коррупционной направленности в государственном учреждении «Оршанский зональный центр г</w:t>
            </w:r>
            <w:r w:rsidR="00FD0807">
              <w:rPr>
                <w:rFonts w:cs="Times New Roman"/>
                <w:color w:val="4A4A4A"/>
                <w:lang w:eastAsia="ru-RU"/>
              </w:rPr>
              <w:t xml:space="preserve">игиены и эпидемиологии» на 2026 </w:t>
            </w:r>
            <w:r w:rsidR="00F67423" w:rsidRPr="008941AC">
              <w:rPr>
                <w:rFonts w:cs="Times New Roman"/>
                <w:color w:val="4A4A4A"/>
                <w:lang w:eastAsia="ru-RU"/>
              </w:rPr>
              <w:t>год.</w:t>
            </w:r>
          </w:p>
        </w:tc>
        <w:tc>
          <w:tcPr>
            <w:tcW w:w="188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B31FDA" w14:textId="45BF0728" w:rsidR="00030085" w:rsidRPr="008941AC" w:rsidRDefault="0097601D" w:rsidP="00F67423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 w:rsidRPr="0097601D">
              <w:rPr>
                <w:rFonts w:cs="Times New Roman"/>
                <w:color w:val="4A4A4A"/>
                <w:lang w:eastAsia="ru-RU"/>
              </w:rPr>
              <w:t>Комиссия по противодействию коррупции</w:t>
            </w:r>
          </w:p>
        </w:tc>
        <w:tc>
          <w:tcPr>
            <w:tcW w:w="16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D9C9D5" w14:textId="19BDC160" w:rsidR="00F67423" w:rsidRPr="008941AC" w:rsidRDefault="00395E27" w:rsidP="00F67423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>
              <w:rPr>
                <w:rFonts w:cs="Times New Roman"/>
                <w:color w:val="4A4A4A"/>
                <w:lang w:eastAsia="ru-RU"/>
              </w:rPr>
              <w:t xml:space="preserve">Январь </w:t>
            </w:r>
            <w:r w:rsidR="00FD0807">
              <w:rPr>
                <w:rFonts w:cs="Times New Roman"/>
                <w:color w:val="4A4A4A"/>
                <w:lang w:eastAsia="ru-RU"/>
              </w:rPr>
              <w:t>2026</w:t>
            </w:r>
          </w:p>
        </w:tc>
        <w:tc>
          <w:tcPr>
            <w:tcW w:w="136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20CFD7" w14:textId="77777777" w:rsidR="00F67423" w:rsidRPr="008941AC" w:rsidRDefault="00F67423" w:rsidP="00F67423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 w:rsidRPr="008941AC">
              <w:rPr>
                <w:rFonts w:cs="Times New Roman"/>
                <w:color w:val="4A4A4A"/>
                <w:lang w:eastAsia="ru-RU"/>
              </w:rPr>
              <w:t> </w:t>
            </w:r>
          </w:p>
        </w:tc>
      </w:tr>
      <w:tr w:rsidR="00D36EB7" w:rsidRPr="008941AC" w14:paraId="091E595B" w14:textId="77777777" w:rsidTr="00513D70">
        <w:tc>
          <w:tcPr>
            <w:tcW w:w="52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F3FDE7" w14:textId="77777777" w:rsidR="00D36EB7" w:rsidRPr="008941AC" w:rsidRDefault="00D36EB7" w:rsidP="00F67423">
            <w:pPr>
              <w:pStyle w:val="a4"/>
              <w:numPr>
                <w:ilvl w:val="0"/>
                <w:numId w:val="1"/>
              </w:numPr>
              <w:ind w:hanging="504"/>
              <w:rPr>
                <w:rFonts w:cs="Times New Roman"/>
                <w:color w:val="4A4A4A"/>
                <w:lang w:eastAsia="ru-RU"/>
              </w:rPr>
            </w:pPr>
          </w:p>
        </w:tc>
        <w:tc>
          <w:tcPr>
            <w:tcW w:w="44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603FB8" w14:textId="0A838D48" w:rsidR="00D36EB7" w:rsidRDefault="0039126B" w:rsidP="0039126B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>
              <w:rPr>
                <w:rFonts w:cs="Times New Roman"/>
                <w:color w:val="4A4A4A"/>
                <w:lang w:eastAsia="ru-RU"/>
              </w:rPr>
              <w:t>Р</w:t>
            </w:r>
            <w:r w:rsidRPr="0039126B">
              <w:rPr>
                <w:rFonts w:cs="Times New Roman"/>
                <w:color w:val="4A4A4A"/>
                <w:lang w:eastAsia="ru-RU"/>
              </w:rPr>
              <w:t xml:space="preserve">ассмотрение вопросов соблюдения правил этики </w:t>
            </w:r>
            <w:r>
              <w:rPr>
                <w:rFonts w:cs="Times New Roman"/>
                <w:color w:val="4A4A4A"/>
                <w:lang w:eastAsia="ru-RU"/>
              </w:rPr>
              <w:t>и деонтологии, корпоративной этики</w:t>
            </w:r>
            <w:r w:rsidR="009B5FEF">
              <w:rPr>
                <w:rFonts w:cs="Times New Roman"/>
                <w:color w:val="4A4A4A"/>
                <w:lang w:eastAsia="ru-RU"/>
              </w:rPr>
              <w:t>.</w:t>
            </w:r>
          </w:p>
        </w:tc>
        <w:tc>
          <w:tcPr>
            <w:tcW w:w="188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791D2E" w14:textId="1DED2BE8" w:rsidR="00D36EB7" w:rsidRPr="0097601D" w:rsidRDefault="0039126B" w:rsidP="00F67423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 w:rsidRPr="0039126B">
              <w:rPr>
                <w:rFonts w:cs="Times New Roman"/>
                <w:color w:val="4A4A4A"/>
                <w:lang w:eastAsia="ru-RU"/>
              </w:rPr>
              <w:t>Комиссия по противодействию коррупции</w:t>
            </w:r>
          </w:p>
        </w:tc>
        <w:tc>
          <w:tcPr>
            <w:tcW w:w="166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61556A" w14:textId="5767D48D" w:rsidR="00D36EB7" w:rsidRDefault="0039126B" w:rsidP="00F67423">
            <w:pPr>
              <w:pStyle w:val="a4"/>
              <w:rPr>
                <w:rFonts w:cs="Times New Roman"/>
                <w:color w:val="4A4A4A"/>
                <w:lang w:eastAsia="ru-RU"/>
              </w:rPr>
            </w:pPr>
            <w:r>
              <w:rPr>
                <w:rFonts w:cs="Times New Roman"/>
                <w:color w:val="4A4A4A"/>
                <w:lang w:eastAsia="ru-RU"/>
              </w:rPr>
              <w:t>По итогам года</w:t>
            </w:r>
          </w:p>
        </w:tc>
        <w:tc>
          <w:tcPr>
            <w:tcW w:w="136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1685F8" w14:textId="77777777" w:rsidR="00D36EB7" w:rsidRPr="008941AC" w:rsidRDefault="00D36EB7" w:rsidP="00F67423">
            <w:pPr>
              <w:pStyle w:val="a4"/>
              <w:rPr>
                <w:rFonts w:cs="Times New Roman"/>
                <w:color w:val="4A4A4A"/>
                <w:lang w:eastAsia="ru-RU"/>
              </w:rPr>
            </w:pPr>
          </w:p>
        </w:tc>
      </w:tr>
    </w:tbl>
    <w:p w14:paraId="202DC080" w14:textId="77777777" w:rsidR="006C7139" w:rsidRDefault="006C7139"/>
    <w:sectPr w:rsidR="006C7139" w:rsidSect="006C0C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62FAF"/>
    <w:multiLevelType w:val="hybridMultilevel"/>
    <w:tmpl w:val="FCF01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F3"/>
    <w:rsid w:val="00030085"/>
    <w:rsid w:val="000B4329"/>
    <w:rsid w:val="000F02C5"/>
    <w:rsid w:val="00112049"/>
    <w:rsid w:val="0011586B"/>
    <w:rsid w:val="00137BC9"/>
    <w:rsid w:val="0014712D"/>
    <w:rsid w:val="00154A13"/>
    <w:rsid w:val="001C552D"/>
    <w:rsid w:val="001D2BBA"/>
    <w:rsid w:val="001D481E"/>
    <w:rsid w:val="00265277"/>
    <w:rsid w:val="002712E2"/>
    <w:rsid w:val="00294DE6"/>
    <w:rsid w:val="002B3E9B"/>
    <w:rsid w:val="00346083"/>
    <w:rsid w:val="0039126B"/>
    <w:rsid w:val="00395E27"/>
    <w:rsid w:val="00397C7B"/>
    <w:rsid w:val="00420038"/>
    <w:rsid w:val="00432EFF"/>
    <w:rsid w:val="00450A23"/>
    <w:rsid w:val="004948F5"/>
    <w:rsid w:val="004D2B3C"/>
    <w:rsid w:val="004D5D6D"/>
    <w:rsid w:val="00513D70"/>
    <w:rsid w:val="005348BC"/>
    <w:rsid w:val="00591C9F"/>
    <w:rsid w:val="005A13FF"/>
    <w:rsid w:val="005E0266"/>
    <w:rsid w:val="005F61E5"/>
    <w:rsid w:val="006009AB"/>
    <w:rsid w:val="00654C55"/>
    <w:rsid w:val="00662BBF"/>
    <w:rsid w:val="006B169F"/>
    <w:rsid w:val="006C0C07"/>
    <w:rsid w:val="006C7139"/>
    <w:rsid w:val="00761F7D"/>
    <w:rsid w:val="007659DF"/>
    <w:rsid w:val="007B67A0"/>
    <w:rsid w:val="007D2B0E"/>
    <w:rsid w:val="007E580B"/>
    <w:rsid w:val="007E7251"/>
    <w:rsid w:val="00801F69"/>
    <w:rsid w:val="008208B9"/>
    <w:rsid w:val="008446FD"/>
    <w:rsid w:val="0085522C"/>
    <w:rsid w:val="0087732B"/>
    <w:rsid w:val="008941AC"/>
    <w:rsid w:val="008A46B9"/>
    <w:rsid w:val="008E2607"/>
    <w:rsid w:val="008E4557"/>
    <w:rsid w:val="00931A4C"/>
    <w:rsid w:val="0097601D"/>
    <w:rsid w:val="009B5FEF"/>
    <w:rsid w:val="00A12F24"/>
    <w:rsid w:val="00A2647D"/>
    <w:rsid w:val="00A53D88"/>
    <w:rsid w:val="00A76298"/>
    <w:rsid w:val="00AD1F0C"/>
    <w:rsid w:val="00AD2A27"/>
    <w:rsid w:val="00AE447D"/>
    <w:rsid w:val="00AE5B39"/>
    <w:rsid w:val="00AF7B2C"/>
    <w:rsid w:val="00B9568E"/>
    <w:rsid w:val="00B95DF3"/>
    <w:rsid w:val="00BF383F"/>
    <w:rsid w:val="00C23B5D"/>
    <w:rsid w:val="00C75004"/>
    <w:rsid w:val="00C91741"/>
    <w:rsid w:val="00D24A8B"/>
    <w:rsid w:val="00D36EB7"/>
    <w:rsid w:val="00D72FA4"/>
    <w:rsid w:val="00D74996"/>
    <w:rsid w:val="00D86A17"/>
    <w:rsid w:val="00DC3BF4"/>
    <w:rsid w:val="00E55C79"/>
    <w:rsid w:val="00E613BF"/>
    <w:rsid w:val="00E730F3"/>
    <w:rsid w:val="00EB5E90"/>
    <w:rsid w:val="00F3125C"/>
    <w:rsid w:val="00F61065"/>
    <w:rsid w:val="00F67423"/>
    <w:rsid w:val="00F814D4"/>
    <w:rsid w:val="00F84B88"/>
    <w:rsid w:val="00FD0807"/>
    <w:rsid w:val="00FE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072A"/>
  <w15:chartTrackingRefBased/>
  <w15:docId w15:val="{15723C03-EEB3-4784-A7AD-FA2260B4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0F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730F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B3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3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82</cp:revision>
  <cp:lastPrinted>2024-12-11T05:32:00Z</cp:lastPrinted>
  <dcterms:created xsi:type="dcterms:W3CDTF">2023-12-19T14:58:00Z</dcterms:created>
  <dcterms:modified xsi:type="dcterms:W3CDTF">2024-12-26T14:49:00Z</dcterms:modified>
</cp:coreProperties>
</file>